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10" w:rsidRDefault="000A2B10" w:rsidP="000A2B10">
      <w:pPr>
        <w:jc w:val="center"/>
        <w:rPr>
          <w:rFonts w:ascii="Times New Roman" w:hAnsi="Times New Roman" w:cs="Times New Roman"/>
          <w:b/>
        </w:rPr>
      </w:pPr>
      <w:r w:rsidRPr="00865DED">
        <w:rPr>
          <w:rFonts w:ascii="Times New Roman" w:hAnsi="Times New Roman" w:cs="Times New Roman"/>
          <w:b/>
        </w:rPr>
        <w:t>Сводные данные о результатах проведения специальной оценки условий труда на рабочих местах АО «Нэксайн» в 20</w:t>
      </w:r>
      <w:r w:rsidR="00DA07B5">
        <w:rPr>
          <w:rFonts w:ascii="Times New Roman" w:hAnsi="Times New Roman" w:cs="Times New Roman"/>
          <w:b/>
        </w:rPr>
        <w:t>18</w:t>
      </w:r>
      <w:r w:rsidRPr="00865DED">
        <w:rPr>
          <w:rFonts w:ascii="Times New Roman" w:hAnsi="Times New Roman" w:cs="Times New Roman"/>
          <w:b/>
        </w:rPr>
        <w:t>г.</w:t>
      </w:r>
    </w:p>
    <w:p w:rsidR="00865DED" w:rsidRPr="00865DED" w:rsidRDefault="003303D4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03D4">
        <w:rPr>
          <w:rFonts w:ascii="Times New Roman" w:hAnsi="Times New Roman"/>
          <w:b/>
          <w:sz w:val="24"/>
          <w:szCs w:val="24"/>
        </w:rPr>
        <w:t>АО «Нэксайн» в г. Санкт-Петербурге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0A2B10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0A2B10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0A2B10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0A2B10" w:rsidRPr="00030145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2B10" w:rsidRPr="00030145" w:rsidTr="00865DED">
        <w:trPr>
          <w:jc w:val="center"/>
        </w:trPr>
        <w:tc>
          <w:tcPr>
            <w:tcW w:w="3318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pos1"/>
            <w:bookmarkEnd w:id="1"/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0A2B10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1061</w:t>
            </w:r>
          </w:p>
        </w:tc>
        <w:tc>
          <w:tcPr>
            <w:tcW w:w="2942" w:type="dxa"/>
            <w:vAlign w:val="center"/>
          </w:tcPr>
          <w:p w:rsidR="000A2B10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1061</w:t>
            </w:r>
          </w:p>
        </w:tc>
        <w:tc>
          <w:tcPr>
            <w:tcW w:w="1013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0A2B10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1061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0A2B10" w:rsidRPr="003303D4" w:rsidRDefault="000A2B10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A2B10" w:rsidRDefault="000A2B10" w:rsidP="000A2B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2" w:name="pos2"/>
      <w:bookmarkEnd w:id="2"/>
    </w:p>
    <w:p w:rsidR="00865DED" w:rsidRPr="00865DED" w:rsidRDefault="003303D4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03D4">
        <w:rPr>
          <w:rFonts w:ascii="Times New Roman" w:hAnsi="Times New Roman"/>
          <w:b/>
          <w:sz w:val="24"/>
          <w:szCs w:val="24"/>
        </w:rPr>
        <w:t>Филиал АО «Нэксайн» (г. Москва)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865DED" w:rsidRPr="00030145" w:rsidTr="00865DED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65DED" w:rsidRPr="00030145" w:rsidTr="00865DED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65DED" w:rsidRPr="00030145" w:rsidTr="00865DED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865DED" w:rsidRPr="00030145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65DED" w:rsidRPr="00030145" w:rsidTr="00865DED">
        <w:trPr>
          <w:jc w:val="center"/>
        </w:trPr>
        <w:tc>
          <w:tcPr>
            <w:tcW w:w="3318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865DED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2942" w:type="dxa"/>
            <w:vAlign w:val="center"/>
          </w:tcPr>
          <w:p w:rsidR="00865DED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1013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865DED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865DED" w:rsidRPr="003303D4" w:rsidRDefault="00865DED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865DED" w:rsidRDefault="00865DED" w:rsidP="000A2B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303D4" w:rsidRPr="00865DED" w:rsidRDefault="003303D4" w:rsidP="003303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303D4">
        <w:rPr>
          <w:rFonts w:ascii="Times New Roman" w:hAnsi="Times New Roman"/>
          <w:b/>
          <w:sz w:val="24"/>
          <w:szCs w:val="24"/>
        </w:rPr>
        <w:t>Филиал АО «Нэк</w:t>
      </w:r>
      <w:bookmarkStart w:id="3" w:name="_GoBack"/>
      <w:bookmarkEnd w:id="3"/>
      <w:r w:rsidRPr="003303D4">
        <w:rPr>
          <w:rFonts w:ascii="Times New Roman" w:hAnsi="Times New Roman"/>
          <w:b/>
          <w:sz w:val="24"/>
          <w:szCs w:val="24"/>
        </w:rPr>
        <w:t xml:space="preserve">сайн» (г. </w:t>
      </w:r>
      <w:r w:rsidR="00DA07B5">
        <w:rPr>
          <w:rFonts w:ascii="Times New Roman" w:hAnsi="Times New Roman"/>
          <w:b/>
          <w:sz w:val="24"/>
          <w:szCs w:val="24"/>
        </w:rPr>
        <w:t>Новосибирск</w:t>
      </w:r>
      <w:r w:rsidRPr="003303D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303D4" w:rsidRPr="00030145" w:rsidTr="00BA2B65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303D4" w:rsidRPr="00030145" w:rsidTr="00BA2B65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3303D4" w:rsidRPr="00030145" w:rsidTr="00BA2B65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3303D4" w:rsidRPr="00030145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03D4" w:rsidRPr="00030145" w:rsidTr="00BA2B65">
        <w:trPr>
          <w:jc w:val="center"/>
        </w:trPr>
        <w:tc>
          <w:tcPr>
            <w:tcW w:w="33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3303D4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942" w:type="dxa"/>
            <w:vAlign w:val="center"/>
          </w:tcPr>
          <w:p w:rsidR="003303D4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0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3303D4" w:rsidRPr="003303D4" w:rsidRDefault="00DA07B5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3303D4" w:rsidRPr="003303D4" w:rsidRDefault="003303D4" w:rsidP="00BA2B6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3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3303D4" w:rsidRDefault="003303D4" w:rsidP="003303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65DED" w:rsidRPr="00865DED" w:rsidRDefault="00865DED" w:rsidP="00865D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65DED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686"/>
        <w:gridCol w:w="2835"/>
        <w:gridCol w:w="1384"/>
        <w:gridCol w:w="3294"/>
        <w:gridCol w:w="1315"/>
      </w:tblGrid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Цель мероприятия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Срок</w:t>
            </w:r>
            <w:r w:rsidRPr="0055101A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Отметка о выполнении</w:t>
            </w:r>
          </w:p>
        </w:tc>
      </w:tr>
      <w:tr w:rsidR="000A2B10" w:rsidRPr="0055101A" w:rsidTr="00865DED">
        <w:trPr>
          <w:jc w:val="center"/>
        </w:trPr>
        <w:tc>
          <w:tcPr>
            <w:tcW w:w="2208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1</w:t>
            </w:r>
          </w:p>
        </w:tc>
        <w:tc>
          <w:tcPr>
            <w:tcW w:w="3686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2</w:t>
            </w:r>
          </w:p>
        </w:tc>
        <w:tc>
          <w:tcPr>
            <w:tcW w:w="283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3</w:t>
            </w:r>
          </w:p>
        </w:tc>
        <w:tc>
          <w:tcPr>
            <w:tcW w:w="138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4</w:t>
            </w:r>
          </w:p>
        </w:tc>
        <w:tc>
          <w:tcPr>
            <w:tcW w:w="3294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5</w:t>
            </w:r>
          </w:p>
        </w:tc>
        <w:tc>
          <w:tcPr>
            <w:tcW w:w="1315" w:type="dxa"/>
            <w:vAlign w:val="center"/>
          </w:tcPr>
          <w:p w:rsidR="000A2B10" w:rsidRPr="0055101A" w:rsidRDefault="000A2B10" w:rsidP="00BA2B65">
            <w:pPr>
              <w:pStyle w:val="a5"/>
            </w:pPr>
            <w:r w:rsidRPr="0055101A">
              <w:t>6</w:t>
            </w:r>
          </w:p>
        </w:tc>
      </w:tr>
      <w:tr w:rsidR="000A2B10" w:rsidRPr="0055101A" w:rsidTr="00B369E1">
        <w:trPr>
          <w:trHeight w:val="426"/>
          <w:jc w:val="center"/>
        </w:trPr>
        <w:tc>
          <w:tcPr>
            <w:tcW w:w="14722" w:type="dxa"/>
            <w:gridSpan w:val="6"/>
            <w:vAlign w:val="center"/>
          </w:tcPr>
          <w:p w:rsidR="000A2B10" w:rsidRPr="003303D4" w:rsidRDefault="000A2B10" w:rsidP="00BA2B65">
            <w:pPr>
              <w:pStyle w:val="a5"/>
            </w:pPr>
            <w:r w:rsidRPr="003303D4">
              <w:rPr>
                <w:b/>
                <w:bCs/>
                <w:iCs/>
              </w:rPr>
              <w:t>По результатам проведенной специальной оценки условий труда, мероприятия по улучшению условий труда не требуются</w:t>
            </w:r>
          </w:p>
        </w:tc>
      </w:tr>
    </w:tbl>
    <w:p w:rsidR="000A2B10" w:rsidRDefault="000A2B10" w:rsidP="000A2B10"/>
    <w:sectPr w:rsidR="000A2B10" w:rsidSect="003303D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0"/>
    <w:rsid w:val="000A2B10"/>
    <w:rsid w:val="003303D4"/>
    <w:rsid w:val="00865DED"/>
    <w:rsid w:val="00B369E1"/>
    <w:rsid w:val="00DA07B5"/>
    <w:rsid w:val="00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716"/>
  <w15:chartTrackingRefBased/>
  <w15:docId w15:val="{7D6F4F0A-010A-4570-B323-1DD38C9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B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ле"/>
    <w:rsid w:val="000A2B10"/>
    <w:rPr>
      <w:rFonts w:ascii="Times New Roman" w:hAnsi="Times New Roman"/>
      <w:sz w:val="24"/>
      <w:u w:val="single"/>
    </w:rPr>
  </w:style>
  <w:style w:type="paragraph" w:customStyle="1" w:styleId="a5">
    <w:name w:val="Табличный"/>
    <w:basedOn w:val="a"/>
    <w:rsid w:val="000A2B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Nexign-Systems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Smotrova, Alesya</dc:creator>
  <cp:keywords/>
  <dc:description/>
  <cp:lastModifiedBy>Smotrova, Alesya</cp:lastModifiedBy>
  <cp:revision>2</cp:revision>
  <dcterms:created xsi:type="dcterms:W3CDTF">2022-01-18T10:51:00Z</dcterms:created>
  <dcterms:modified xsi:type="dcterms:W3CDTF">2022-01-18T10:51:00Z</dcterms:modified>
</cp:coreProperties>
</file>